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tbl>
      <w:tblPr>
        <w:tblW w:w="0" w:type="auto"/>
        <w:tblBorders>
          <w:top w:val="none"/>
          <w:left w:val="none"/>
          <w:bottom w:val="none"/>
          <w:right w:val="none"/>
          <w:insideH w:val="none"/>
          <w:insideV w:val="none"/>
        </w:tblBorders>
        <w:tblLook w:val="04A0" w:firstRow="1" w:lastRow="0" w:firstColumn="1" w:lastColumn="0" w:noHBand="0" w:noVBand="1"/>
      </w:tblPr>
      <w:tblGrid>
        <w:gridCol w:w="2093"/>
        <w:gridCol w:w="7743"/>
      </w:tblGrid>
      <w:tr>
        <w:trPr>
          <w:trHeight w:val="1838" w:hRule="atLeast"/>
        </w:trPr>
        <w:tc>
          <w:tcPr>
            <w:tcW w:w="9836" w:type="dxa"/>
            <w:gridSpan w:val="2"/>
            <w:vAlign w:val="center"/>
          </w:tcPr>
          <w:p>
            <w:pPr>
              <w:pStyle w:val="af"/>
              <w:jc w:val="both"/>
              <w:rPr>
                <w:rFonts w:ascii="HY견고딕" w:eastAsia="HY견고딕" w:hint="eastAsia"/>
                <w:sz w:val="24"/>
              </w:rPr>
            </w:pPr>
          </w:p>
          <w:p>
            <w:pPr>
              <w:pStyle w:val="af"/>
              <w:rPr>
                <w:rFonts w:hint="eastAsia"/>
              </w:rPr>
            </w:pPr>
            <w:r>
              <w:rPr>
                <w:rFonts w:hint="eastAsia"/>
              </w:rPr>
              <w:t>여기에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제목을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입력하시오</w:t>
            </w:r>
          </w:p>
          <w:p>
            <w:pPr>
              <w:pStyle w:val="aa"/>
              <w:spacing w:after="200" w:before="200"/>
              <w:rPr>
                <w:rFonts w:hint="eastAsia"/>
              </w:rPr>
            </w:pPr>
            <w:r>
              <w:rPr>
                <w:rFonts w:hint="eastAsia"/>
              </w:rPr>
              <w:t>저자이름</w:t>
            </w:r>
            <w:r>
              <w:rPr>
                <w:rFonts w:hint="eastAsia"/>
                <w:sz w:val="28"/>
                <w:vertAlign w:val="superscript"/>
              </w:rPr>
              <w:t>*</w:t>
            </w:r>
            <w:r>
              <w:rPr>
                <w:rFonts w:hint="eastAsia"/>
              </w:rPr>
              <w:t xml:space="preserve"> </w:t>
            </w:r>
            <w:r>
              <w:rPr>
                <w:b/>
                <w:bCs/>
              </w:rPr>
              <w:t>·</w:t>
            </w:r>
            <w:r>
              <w:rPr>
                <w:rFonts w:hint="eastAsia"/>
                <w:b/>
                <w:bCs/>
              </w:rPr>
              <w:t xml:space="preserve"> </w:t>
            </w:r>
            <w:r>
              <w:rPr>
                <w:rFonts w:hint="eastAsia"/>
              </w:rPr>
              <w:t>저자이름</w:t>
            </w:r>
            <w:r>
              <w:rPr>
                <w:rFonts w:hint="eastAsia"/>
                <w:sz w:val="28"/>
                <w:vertAlign w:val="superscript"/>
              </w:rPr>
              <w:t>**</w:t>
            </w:r>
            <w:r>
              <w:rPr>
                <w:b/>
                <w:bCs/>
              </w:rPr>
              <w:t>·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책임저자이름</w:t>
            </w:r>
            <w:r>
              <w:rPr>
                <w:rFonts w:ascii="MS Mincho" w:eastAsia="MS Mincho" w:hAnsi="MS Mincho" w:hint="eastAsia"/>
                <w:sz w:val="28"/>
                <w:vertAlign w:val="superscript"/>
              </w:rPr>
              <w:t>†</w:t>
            </w:r>
          </w:p>
          <w:p>
            <w:pPr>
              <w:pStyle w:val="a7"/>
              <w:snapToGrid/>
              <w:tabs>
                <w:tab w:val="clear" w:pos="4252"/>
                <w:tab w:val="clear" w:pos="8504"/>
              </w:tabs>
              <w:spacing w:after="120" w:before="120"/>
              <w:rPr>
                <w:rFonts w:hint="eastAsia"/>
                <w:sz w:val="16"/>
              </w:rPr>
            </w:pPr>
          </w:p>
          <w:p>
            <w:pPr>
              <w:pStyle w:val="ae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Put English Title Here</w:t>
            </w:r>
          </w:p>
          <w:p>
            <w:pPr>
              <w:pStyle w:val="af0"/>
              <w:spacing w:after="200" w:before="200"/>
              <w:rPr>
                <w:lang/>
                <w:rFonts/>
                <w:rtl w:val="off"/>
              </w:rPr>
            </w:pPr>
            <w:r>
              <w:rPr>
                <w:rFonts w:hint="eastAsia"/>
              </w:rPr>
              <w:t>Author Name, Author Name and Author Name(</w:t>
            </w:r>
            <w:r>
              <w:rPr>
                <w:rFonts w:hint="eastAsia"/>
                <w:color w:val="0000FF"/>
              </w:rPr>
              <w:t>Full Name</w:t>
            </w:r>
            <w:r>
              <w:rPr>
                <w:rFonts w:hint="eastAsia"/>
              </w:rPr>
              <w:t>)</w:t>
            </w:r>
          </w:p>
          <w:p>
            <w:pPr>
              <w:pStyle w:val="a5"/>
              <w:jc w:val="center"/>
              <w:spacing w:after="200" w:before="100"/>
              <w:rPr>
                <w:rFonts w:hint="eastAsia"/>
                <w:szCs w:val="22"/>
              </w:rPr>
            </w:pPr>
            <w:r>
              <w:rPr>
                <w:lang w:eastAsia="ko-KR"/>
                <w:rFonts w:hint="eastAsia"/>
                <w:sz w:val="22"/>
                <w:szCs w:val="24"/>
                <w:rtl w:val="off"/>
              </w:rPr>
              <w:t xml:space="preserve">Key Words(키워드). </w:t>
            </w:r>
            <w:r>
              <w:rPr>
                <w:lang w:eastAsia="ko-KR"/>
                <w:rFonts w:hint="eastAsia"/>
                <w:color w:val="0000FF"/>
                <w:sz w:val="22"/>
                <w:szCs w:val="24"/>
                <w:rtl w:val="off"/>
              </w:rPr>
              <w:t>[English(한글)순으로 기입]</w:t>
            </w:r>
          </w:p>
        </w:tc>
      </w:tr>
    </w:tbl>
    <w:p>
      <w:pPr>
        <w:ind w:firstLine="0"/>
        <w:sectPr>
          <w:type w:val="continuous"/>
          <w:pgSz w:w="11906" w:h="16838" w:code="9"/>
          <w:pgMar w:top="2381" w:right="1134" w:bottom="1134" w:left="1134" w:header="1814" w:footer="720" w:gutter="0"/>
          <w:cols w:space="720"/>
          <w:docGrid w:linePitch="271"/>
          <w:headerReference w:type="even" r:id="rId1"/>
          <w:headerReference w:type="default" r:id="rId2"/>
          <w:headerReference w:type="first" r:id="rId3"/>
          <w:footerReference w:type="even" r:id="rId4"/>
          <w:footerReference w:type="default" r:id="rId5"/>
          <w:pgNumType w:start="1"/>
          <w:titlePg/>
        </w:sectPr>
      </w:pP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lang/>
          <w:rFonts w:hint="eastAsia"/>
        </w:rPr>
        <w:t>내용</w:t>
      </w:r>
      <w:r>
        <w:rPr>
          <w:rFonts w:hint="eastAsia"/>
        </w:rPr>
        <w:t>을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  <w:r>
        <w:rPr>
          <w:rFonts w:hint="eastAsia"/>
        </w:rPr>
        <w:t>.</w:t>
      </w: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1"/>
        <w:ind w:left="0" w:firstLine="0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ind w:firstLineChars="100" w:firstLine="240"/>
        <w:pBdr>
          <w:top w:val="single" w:sz="8" w:space="1" w:color="auto"/>
          <w:bottom w:val="single" w:sz="8" w:space="1" w:color="auto"/>
        </w:pBdr>
        <w:framePr w:w="4632" w:h="697" w:hSpace="142" w:wrap="around" w:hAnchor="page" w:vAnchor="text" w:x="1142" w:xAlign="left" w:y="212" w:yAlign="outside" w:hRule="atLeast" w:anchorLock="On"/>
        <w:rPr>
          <w:rFonts w:hint="eastAsia"/>
          <w:sz w:val="18"/>
        </w:rPr>
      </w:pPr>
      <w:r>
        <w:rPr>
          <w:rFonts w:eastAsia="돋움체" w:hint="eastAsia"/>
          <w:sz w:val="24"/>
          <w:szCs w:val="24"/>
        </w:rPr>
        <w:t>*</w:t>
      </w:r>
      <w:r>
        <w:rPr>
          <w:rFonts w:hint="eastAsia"/>
        </w:rPr>
        <w:t xml:space="preserve">  </w:t>
      </w:r>
      <w:r>
        <w:rPr>
          <w:rFonts w:hint="eastAsia"/>
          <w:sz w:val="18"/>
        </w:rPr>
        <w:t>저자</w:t>
      </w:r>
      <w:r>
        <w:rPr>
          <w:rFonts w:hint="eastAsia"/>
          <w:sz w:val="18"/>
        </w:rPr>
        <w:t xml:space="preserve"> 1</w:t>
      </w:r>
      <w:r>
        <w:rPr>
          <w:rFonts w:hint="eastAsia"/>
          <w:sz w:val="18"/>
        </w:rPr>
        <w:t>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소속</w:t>
      </w:r>
    </w:p>
    <w:p>
      <w:pPr>
        <w:ind w:firstLine="180"/>
        <w:pBdr>
          <w:top w:val="single" w:sz="8" w:space="1" w:color="auto"/>
          <w:bottom w:val="single" w:sz="8" w:space="1" w:color="auto"/>
        </w:pBdr>
        <w:framePr w:w="4632" w:h="697" w:hSpace="142" w:wrap="around" w:hAnchor="page" w:vAnchor="text" w:x="1142" w:xAlign="left" w:y="212" w:yAlign="outside" w:hRule="atLeast" w:anchorLock="On"/>
        <w:rPr>
          <w:rFonts w:ascii="MS Mincho" w:eastAsia="바탕" w:hAnsi="MS Mincho" w:hint="eastAsia"/>
          <w:sz w:val="24"/>
          <w:szCs w:val="24"/>
        </w:rPr>
      </w:pPr>
      <w:r>
        <w:rPr>
          <w:rFonts w:eastAsia="돋움체" w:hint="eastAsia"/>
          <w:sz w:val="24"/>
          <w:szCs w:val="24"/>
        </w:rPr>
        <w:t>**</w:t>
      </w:r>
      <w:r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18"/>
        </w:rPr>
        <w:t>저자</w:t>
      </w:r>
      <w:r>
        <w:rPr>
          <w:rFonts w:hint="eastAsia"/>
          <w:sz w:val="18"/>
        </w:rPr>
        <w:t xml:space="preserve"> 2</w:t>
      </w:r>
      <w:r>
        <w:rPr>
          <w:rFonts w:hint="eastAsia"/>
          <w:sz w:val="18"/>
        </w:rPr>
        <w:t>의</w:t>
      </w:r>
      <w:r>
        <w:rPr>
          <w:rFonts w:hint="eastAsia"/>
          <w:sz w:val="18"/>
        </w:rPr>
        <w:t xml:space="preserve"> </w:t>
      </w:r>
      <w:r>
        <w:rPr>
          <w:rFonts w:hint="eastAsia"/>
          <w:sz w:val="18"/>
        </w:rPr>
        <w:t>소속</w:t>
      </w:r>
      <w:r>
        <w:rPr>
          <w:rFonts w:ascii="MS Mincho" w:eastAsia="MS Mincho" w:hAnsi="MS Mincho" w:hint="eastAsia"/>
          <w:sz w:val="24"/>
          <w:szCs w:val="24"/>
        </w:rPr>
        <w:t xml:space="preserve"> </w:t>
      </w:r>
    </w:p>
    <w:p>
      <w:pPr>
        <w:ind w:firstLine="180"/>
        <w:pBdr>
          <w:top w:val="single" w:sz="8" w:space="1" w:color="auto"/>
          <w:bottom w:val="single" w:sz="8" w:space="1" w:color="auto"/>
        </w:pBdr>
        <w:framePr w:w="4632" w:h="697" w:hSpace="142" w:wrap="around" w:hAnchor="page" w:vAnchor="text" w:x="1142" w:xAlign="left" w:y="212" w:yAlign="outside" w:hRule="atLeast" w:anchorLock="On"/>
        <w:rPr>
          <w:rFonts w:hint="eastAsia"/>
          <w:sz w:val="18"/>
          <w:szCs w:val="18"/>
        </w:rPr>
      </w:pPr>
      <w:r>
        <w:rPr>
          <w:rFonts w:ascii="MS Mincho" w:eastAsia="MS Mincho" w:hAnsi="MS Mincho" w:hint="eastAsia"/>
          <w:sz w:val="24"/>
          <w:szCs w:val="24"/>
        </w:rPr>
        <w:t>†</w:t>
      </w:r>
      <w:r>
        <w:rPr>
          <w:rFonts w:hint="eastAsia"/>
        </w:rPr>
        <w:t xml:space="preserve"> </w:t>
      </w:r>
      <w:r>
        <w:rPr>
          <w:rFonts w:hint="eastAsia"/>
          <w:sz w:val="18"/>
          <w:szCs w:val="18"/>
        </w:rPr>
        <w:t>책임저자</w:t>
      </w:r>
      <w:r>
        <w:rPr>
          <w:rFonts w:hint="eastAsia"/>
          <w:sz w:val="18"/>
          <w:szCs w:val="18"/>
        </w:rPr>
        <w:t xml:space="preserve">, </w:t>
      </w:r>
      <w:r>
        <w:rPr>
          <w:rFonts w:hint="eastAsia"/>
          <w:sz w:val="18"/>
          <w:szCs w:val="18"/>
        </w:rPr>
        <w:t>회원</w:t>
      </w:r>
      <w:r>
        <w:rPr>
          <w:rFonts w:hint="eastAsia"/>
          <w:sz w:val="18"/>
          <w:szCs w:val="18"/>
        </w:rPr>
        <w:t>, OOOOO OOOOO(</w:t>
      </w:r>
      <w:r>
        <w:rPr>
          <w:rFonts w:hint="eastAsia"/>
          <w:sz w:val="18"/>
          <w:szCs w:val="18"/>
        </w:rPr>
        <w:t>소속</w:t>
      </w:r>
      <w:r>
        <w:rPr>
          <w:rFonts w:hint="eastAsia"/>
          <w:sz w:val="18"/>
          <w:szCs w:val="18"/>
        </w:rPr>
        <w:t>)</w:t>
      </w:r>
    </w:p>
    <w:p>
      <w:pPr>
        <w:ind w:firstLineChars="300" w:firstLine="540"/>
        <w:pBdr>
          <w:top w:val="single" w:sz="8" w:space="1" w:color="auto"/>
          <w:bottom w:val="single" w:sz="8" w:space="1" w:color="auto"/>
        </w:pBdr>
        <w:framePr w:w="4632" w:h="697" w:hSpace="142" w:wrap="around" w:hAnchor="page" w:vAnchor="text" w:x="1142" w:xAlign="left" w:y="212" w:yAlign="outside" w:hRule="atLeast" w:anchorLock="On"/>
        <w:rPr>
          <w:rFonts w:hint="eastAsia"/>
          <w:sz w:val="18"/>
          <w:szCs w:val="18"/>
        </w:rPr>
      </w:pPr>
      <w:r>
        <w:rPr>
          <w:rFonts w:hint="eastAsia"/>
          <w:sz w:val="18"/>
          <w:szCs w:val="18"/>
        </w:rPr>
        <w:t xml:space="preserve">E-mail : </w:t>
      </w:r>
    </w:p>
    <w:p>
      <w:pPr>
        <w:ind w:firstLineChars="300" w:firstLine="540"/>
        <w:pBdr>
          <w:top w:val="single" w:sz="8" w:space="1" w:color="auto"/>
          <w:bottom w:val="single" w:sz="8" w:space="1" w:color="auto"/>
        </w:pBdr>
        <w:framePr w:w="4632" w:h="697" w:hSpace="142" w:wrap="around" w:hAnchor="page" w:vAnchor="text" w:x="1142" w:xAlign="left" w:y="212" w:yAlign="outside" w:hRule="atLeast" w:anchorLock="On"/>
        <w:rPr>
          <w:rFonts w:hint="eastAsia"/>
          <w:sz w:val="18"/>
          <w:szCs w:val="18"/>
        </w:rPr>
      </w:pPr>
      <w:r>
        <w:rPr>
          <w:rFonts w:hint="eastAsia"/>
          <w:sz w:val="18"/>
          <w:szCs w:val="18"/>
        </w:rPr>
        <w:t>TEL : (02)123-1234  FAX : (02)123-1234</w:t>
      </w:r>
    </w:p>
    <w:p>
      <w:pPr>
        <w:pStyle w:val="a3"/>
        <w:ind w:left="0" w:firstLine="0"/>
        <w:jc w:val="center"/>
        <w:numPr>
          <w:ilvl w:val="0"/>
          <w:numId w:val="0"/>
        </w:numPr>
        <w:rPr>
          <w:lang w:eastAsia="ko-KR"/>
          <w:rFonts w:hint="eastAsia"/>
          <w:rtl w:val="off"/>
        </w:rPr>
      </w:pPr>
      <w:r>
        <w:rPr>
          <w:rFonts w:hint="eastAsia"/>
        </w:rPr>
        <w:drawing>
          <wp:inline distT="0" distB="0" distL="0" distR="0">
            <wp:extent cx="2333625" cy="1638300"/>
            <wp:effectExtent l="9525" t="9525" r="9525" b="9525"/>
            <wp:docPr id="1025" name="shape1025" hidden="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 preferRelativeResize="0"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1638300"/>
                    </a:xfrm>
                    <a:prstGeom prst="rect"/>
                    <a:ln>
                      <a:solidFill>
                        <a:schemeClr val="lt1">
                          <a:alpha val="100000"/>
                        </a:schemeClr>
                      </a:solidFill>
                      <a:miter lim="524288"/>
                    </a:ln>
                  </pic:spPr>
                </pic:pic>
              </a:graphicData>
            </a:graphic>
          </wp:inline>
        </w:drawing>
      </w:r>
    </w:p>
    <w:p>
      <w:pPr>
        <w:pStyle w:val="a5"/>
        <w:ind w:left="0" w:firstLine="0"/>
        <w:jc w:val="center"/>
        <w:numPr>
          <w:ilvl w:val="0"/>
          <w:numId w:val="0"/>
        </w:numPr>
        <w:rPr>
          <w:lang w:eastAsia="ko-KR"/>
          <w:rFonts w:hint="eastAsia"/>
          <w:rtl w:val="off"/>
        </w:rPr>
      </w:pPr>
      <w:r>
        <w:rPr>
          <w:lang w:eastAsia="ko-KR"/>
          <w:rFonts w:hint="eastAsia"/>
          <w:rtl w:val="off"/>
        </w:rPr>
        <w:t>Fig. 1Put figure 1 title here</w:t>
      </w:r>
    </w:p>
    <w:p>
      <w:pPr>
        <w:pStyle w:val="a5"/>
        <w:ind w:left="0" w:firstLine="0"/>
        <w:jc w:val="center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5"/>
        <w:ind w:left="0" w:firstLine="0"/>
        <w:jc w:val="center"/>
        <w:numPr>
          <w:ilvl w:val="0"/>
          <w:numId w:val="0"/>
        </w:numPr>
        <w:rPr>
          <w:lang w:eastAsia="ko-KR"/>
          <w:rFonts w:hint="eastAsia"/>
          <w:rtl w:val="off"/>
        </w:rPr>
      </w:pPr>
      <w:r>
        <w:rPr>
          <w:lang w:eastAsia="ko-KR"/>
          <w:rFonts w:hint="eastAsia"/>
          <w:rtl w:val="off"/>
        </w:rPr>
        <w:t>Table 1 Put talbe title put table title</w:t>
      </w:r>
    </w:p>
    <w:tbl>
      <w:tblPr>
        <w:tblpPr w:vertAnchor="text" w:horzAnchor="page" w:tblpX="6562" w:tblpY="101"/>
        <w:tblOverlap w:val="never"/>
        <w:tblW w:w="0" w:type="auto"/>
        <w:tblInd w:w="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000" w:firstRow="0" w:lastRow="0" w:firstColumn="0" w:lastColumn="0" w:noHBand="0" w:noVBand="0"/>
        <w:tblCellMar>
          <w:left w:w="99" w:type="dxa"/>
          <w:right w:w="99" w:type="dxa"/>
        </w:tblCellMar>
      </w:tblPr>
      <w:tblGrid>
        <w:gridCol w:w="825"/>
        <w:gridCol w:w="1695"/>
        <w:gridCol w:w="1575"/>
      </w:tblGrid>
      <w:tr>
        <w:trPr>
          <w:trHeight w:val="495" w:hRule="atLeast"/>
        </w:trPr>
        <w:tc>
          <w:tcPr>
            <w:tcW w:w="825" w:type="dxa"/>
            <w:tcBorders>
              <w:top w:val="double" w:sz="4" w:space="0" w:color="auto"/>
              <w:left w:val="nil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695" w:type="dxa"/>
            <w:tcBorders>
              <w:top w:val="double" w:sz="4" w:space="0" w:color="auto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575" w:type="dxa"/>
            <w:tcBorders>
              <w:top w:val="double" w:sz="4" w:space="0" w:color="auto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</w:tr>
      <w:tr>
        <w:trPr>
          <w:trHeight w:val="570" w:hRule="atLeast"/>
        </w:trPr>
        <w:tc>
          <w:tcPr>
            <w:tcW w:w="825" w:type="dxa"/>
            <w:tcBorders>
              <w:left w:val="nil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695" w:type="dxa"/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575" w:type="dxa"/>
          </w:tcPr>
          <w:p>
            <w:pPr>
              <w:pStyle w:val="a1"/>
              <w:ind w:firstLine="210"/>
              <w:keepNext/>
              <w:numPr>
                <w:ilvl w:val="0"/>
                <w:numId w:val="0"/>
              </w:numPr>
              <w:rPr>
                <w:rFonts w:hint="eastAsia"/>
              </w:rPr>
            </w:pPr>
          </w:p>
        </w:tc>
      </w:tr>
      <w:tr>
        <w:trPr>
          <w:trHeight w:val="570" w:hRule="atLeast"/>
        </w:trPr>
        <w:tc>
          <w:tcPr>
            <w:tcW w:w="825" w:type="dxa"/>
            <w:tcBorders>
              <w:left w:val="nil"/>
              <w:bottom w:val="single" w:sz="2" w:space="0" w:color="auto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695" w:type="dxa"/>
            <w:tcBorders>
              <w:bottom w:val="single" w:sz="2" w:space="0" w:color="auto"/>
            </w:tcBorders>
          </w:tcPr>
          <w:p>
            <w:pPr>
              <w:pStyle w:val="a1"/>
              <w:ind w:left="-69" w:firstLine="210"/>
              <w:numPr>
                <w:ilvl w:val="0"/>
                <w:numId w:val="0"/>
              </w:numPr>
              <w:rPr>
                <w:rFonts w:hint="eastAsia"/>
              </w:rPr>
            </w:pPr>
          </w:p>
        </w:tc>
        <w:tc>
          <w:tcPr>
            <w:tcW w:w="1575" w:type="dxa"/>
            <w:tcBorders>
              <w:bottom w:val="single" w:sz="2" w:space="0" w:color="auto"/>
            </w:tcBorders>
          </w:tcPr>
          <w:p>
            <w:pPr>
              <w:pStyle w:val="a1"/>
              <w:ind w:firstLine="210"/>
              <w:keepNext/>
              <w:numPr>
                <w:ilvl w:val="0"/>
                <w:numId w:val="0"/>
              </w:numPr>
              <w:rPr>
                <w:rFonts w:hint="eastAsia"/>
              </w:rPr>
            </w:pPr>
          </w:p>
        </w:tc>
      </w:tr>
    </w:tbl>
    <w:p>
      <w:pPr>
        <w:pStyle w:val="a5"/>
        <w:ind w:left="0" w:firstLine="0"/>
        <w:jc w:val="center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f7"/>
        <w:ind w:firstLine="0"/>
        <w:rPr>
          <w:rFonts w:hint="eastAsia"/>
        </w:rPr>
      </w:pPr>
      <w:r>
        <w:rPr>
          <w:rFonts w:hint="eastAsia"/>
        </w:rPr>
        <w:t>참고문헌</w:t>
      </w:r>
    </w:p>
    <w:p>
      <w:pPr>
        <w:pStyle w:val="a5"/>
        <w:ind w:left="200" w:hangingChars="100" w:hanging="200"/>
        <w:jc w:val="both"/>
        <w:numPr>
          <w:ilvl w:val="0"/>
          <w:numId w:val="0"/>
        </w:numPr>
        <w:rPr>
          <w:lang w:eastAsia="ko-KR"/>
          <w:rFonts w:hint="eastAsia"/>
          <w:rtl w:val="off"/>
        </w:rPr>
      </w:pPr>
      <w:r>
        <w:rPr>
          <w:lang w:eastAsia="ko-KR"/>
          <w:rFonts w:hint="eastAsia"/>
          <w:rtl w:val="off"/>
        </w:rPr>
        <w:t xml:space="preserve">(1) </w:t>
      </w:r>
      <w:r>
        <w:rPr>
          <w:rFonts w:hint="eastAsia"/>
        </w:rPr>
        <w:t xml:space="preserve">A. M. Bloch, M. Reyhanoglu and N. H. McClamroch, </w:t>
      </w:r>
      <w:r>
        <w:t>“</w:t>
      </w:r>
      <w:r>
        <w:rPr>
          <w:rFonts w:hint="eastAsia"/>
        </w:rPr>
        <w:t>Control and stabilization of nonharmonic dynamic system,</w:t>
      </w:r>
      <w:r>
        <w:t>”</w:t>
      </w:r>
      <w:r>
        <w:rPr>
          <w:rFonts w:hint="eastAsia"/>
        </w:rPr>
        <w:t xml:space="preserve"> IEEE Trans. Automatic Control, Vol. 37, No. 11, 1992, pp. 1746~1757.</w:t>
      </w:r>
    </w:p>
    <w:p>
      <w:pPr>
        <w:pStyle w:val="a5"/>
        <w:ind w:left="0" w:firstLine="0"/>
        <w:jc w:val="both"/>
        <w:numPr>
          <w:ilvl w:val="0"/>
          <w:numId w:val="0"/>
        </w:numPr>
        <w:rPr>
          <w:lang w:eastAsia="ko-KR"/>
          <w:rFonts w:hint="eastAsia"/>
          <w:rtl w:val="off"/>
        </w:rPr>
      </w:pPr>
    </w:p>
    <w:p>
      <w:pPr>
        <w:pStyle w:val="af6"/>
        <w:ind w:firstLine="0"/>
        <w:rPr>
          <w:rFonts w:ascii="Times New Roman" w:hAnsi="Times New Roman" w:hint="eastAsia"/>
        </w:rPr>
      </w:pPr>
      <w:r>
        <w:rPr>
          <w:rFonts w:ascii="Times New Roman" w:hAnsi="Times New Roman" w:hint="eastAsia"/>
        </w:rPr>
        <w:t>후</w:t>
      </w:r>
      <w:r>
        <w:rPr>
          <w:rFonts w:ascii="Times New Roman" w:hAnsi="Times New Roman" w:hint="eastAsia"/>
        </w:rPr>
        <w:t xml:space="preserve"> </w:t>
      </w:r>
      <w:r>
        <w:rPr>
          <w:rFonts w:ascii="Times New Roman" w:hAnsi="Times New Roman" w:hint="eastAsia"/>
        </w:rPr>
        <w:t>기</w:t>
      </w:r>
    </w:p>
    <w:p>
      <w:pPr>
        <w:pStyle w:val="a1"/>
        <w:ind w:firstLine="0"/>
        <w:numPr>
          <w:ilvl w:val="0"/>
          <w:numId w:val="0"/>
        </w:numPr>
      </w:pPr>
      <w:r>
        <w:rPr>
          <w:lang w:eastAsia="ko-KR"/>
          <w:rFonts w:hint="eastAsia"/>
          <w:rtl w:val="off"/>
        </w:rPr>
        <w:t xml:space="preserve"> </w:t>
      </w:r>
      <w:r>
        <w:rPr>
          <w:rFonts w:hint="eastAsia"/>
        </w:rPr>
        <w:t>여기에</w:t>
      </w:r>
      <w:r>
        <w:rPr>
          <w:rFonts w:hint="eastAsia"/>
        </w:rPr>
        <w:t xml:space="preserve"> </w:t>
      </w:r>
      <w:r>
        <w:rPr>
          <w:rFonts w:hint="eastAsia"/>
        </w:rPr>
        <w:t>후기를</w:t>
      </w:r>
      <w:r>
        <w:rPr>
          <w:rFonts w:hint="eastAsia"/>
        </w:rPr>
        <w:t xml:space="preserve"> </w:t>
      </w:r>
      <w:r>
        <w:rPr>
          <w:rFonts w:hint="eastAsia"/>
        </w:rPr>
        <w:t>입력하시오</w:t>
      </w:r>
    </w:p>
    <w:sectPr>
      <w:type w:val="continuous"/>
      <w:pgSz w:w="11906" w:h="16838" w:code="9"/>
      <w:pgMar w:top="2381" w:right="1134" w:bottom="1134" w:left="1134" w:header="1814" w:footer="720" w:gutter="0"/>
      <w:cols w:num="2"/>
      <w:docGrid w:linePitch="271"/>
      <w:headerReference w:type="even" r:id="rId7"/>
      <w:footerReference w:type="default" r:id="rId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HY견고딕">
    <w:panose1 w:val="02030600000101010101"/>
    <w:family w:val="roman"/>
    <w:charset w:val="81"/>
    <w:notTrueType w:val="false"/>
    <w:sig w:usb0="800002A7" w:usb1="39D77CF9" w:usb2="00000010" w:usb3="00000001" w:csb0="00080000" w:csb1="00000001"/>
  </w:font>
  <w:font w:name="MS Mincho">
    <w:panose1 w:val="02020609040205080304"/>
    <w:family w:val="modern"/>
    <w:charset w:val="80"/>
    <w:notTrueType w:val="false"/>
    <w:sig w:usb0="A00002BF" w:usb1="68C7FCFB" w:usb2="00000010" w:usb3="00000001" w:csb0="4002009F" w:csb1="DFD70000"/>
  </w:font>
  <w:font w:name="돋움체">
    <w:panose1 w:val="020B0609000101010101"/>
    <w:family w:val="modern"/>
    <w:charset w:val="81"/>
    <w:notTrueType w:val="false"/>
    <w:sig w:usb0="B00002AF" w:usb1="69D77CFB" w:usb2="00000030" w:usb3="00000001" w:csb0="4008009F" w:csb1="DFD70000"/>
  </w:font>
  <w:font w:name="바탕">
    <w:panose1 w:val="02030600000101010101"/>
    <w:family w:val="roman"/>
    <w:charset w:val="81"/>
    <w:notTrueType w:val="false"/>
    <w:sig w:usb0="B00002AF" w:usb1="69D77CFB" w:usb2="00000030" w:usb3="00000001" w:csb0="4008009F" w:csb1="DFD70000"/>
  </w:font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바탕체">
    <w:panose1 w:val="02030609000101010101"/>
    <w:family w:val="roman"/>
    <w:charset w:val="81"/>
    <w:notTrueType w:val="false"/>
    <w:sig w:usb0="B00002AF" w:usb1="69D77CFB" w:usb2="00000030" w:usb3="00000001" w:csb0="4008009F" w:csb1="DFD70000"/>
  </w:font>
  <w:font w:name="Arial">
    <w:panose1 w:val="020B0604020202020204"/>
    <w:family w:val="swiss"/>
    <w:charset w:val="00"/>
    <w:notTrueType w:val="false"/>
    <w:sig w:usb0="E0002EFF" w:usb1="C000785B" w:usb2="00000009" w:usb3="00000001" w:csb0="400001FF" w:csb1="FFFF0000"/>
  </w:font>
  <w:font w:name="HY견명조">
    <w:panose1 w:val="02030600000101010101"/>
    <w:family w:val="roman"/>
    <w:charset w:val="81"/>
    <w:notTrueType w:val="false"/>
    <w:sig w:usb0="800002A7" w:usb1="39D77CF9" w:usb2="00000010" w:usb3="00000001" w:csb0="00080000" w:csb1="00000001"/>
  </w:font>
  <w:font w:name="Arial Unicode MS">
    <w:panose1 w:val="020B0604020202020204"/>
    <w:family w:val="roman"/>
    <w:charset w:val="00"/>
    <w:notTrueType w:val="false"/>
    <w:sig w:usb0="FFFFFFFF" w:usb1="E9FFFFFF" w:usb2="0000003F" w:usb3="00000001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7"/>
      <w:framePr w:wrap="around" w:hAnchor="margin" w:vAnchor="text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7"/>
      <w:framePr w:wrap="around" w:hAnchor="margin" w:vAnchor="text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>
    <w:pPr>
      <w:pStyle w:val="a7"/>
      <w:ind w:firstLine="0"/>
      <w:rPr>
        <w:rFonts w:hint="eastAsia"/>
      </w:rPr>
    </w:pPr>
    <w:r>
      <w:rPr>
        <w:rFonts w:hint="eastAsia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7"/>
      <w:framePr w:wrap="around" w:hAnchor="margin" w:vAnchor="text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3</w:t>
    </w:r>
    <w:r>
      <w:rPr>
        <w:rStyle w:val="a8"/>
      </w:rPr>
      <w:fldChar w:fldCharType="end"/>
    </w:r>
  </w:p>
  <w:p>
    <w:pPr>
      <w:pStyle w:val="a7"/>
      <w:rPr>
        <w:rFonts w:hint="eastAsia"/>
      </w:rPr>
    </w:pPr>
    <w:r>
      <w:rPr>
        <w:rFonts w:hint="eastAsia"/>
      </w:rPr>
      <w:tab/>
    </w:r>
    <w:r>
      <w:rPr>
        <w:rFonts w:hint="eastAsia"/>
      </w:rPr>
      <w:tab/>
    </w:r>
  </w:p>
  <w:p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9"/>
      <w:framePr w:wrap="around" w:hAnchor="margin" w:vAnchor="text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>
    <w:pPr>
      <w:pStyle w:val="a9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9"/>
      <w:framePr w:wrap="around" w:hAnchor="margin" w:vAnchor="text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3</w:t>
    </w:r>
    <w:r>
      <w:rPr>
        <w:rStyle w:val="a8"/>
      </w:rPr>
      <w:fldChar w:fldCharType="end"/>
    </w:r>
  </w:p>
  <w:p>
    <w:pPr>
      <w:pStyle w:val="a9"/>
      <w:ind w:right="360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pStyle w:val="a9"/>
      <w:jc w:val="right"/>
      <w:rPr>
        <w:sz w:val="16"/>
        <w:szCs w:val="16"/>
      </w:rPr>
    </w:pPr>
    <w:r>
      <w:rPr>
        <w:rFonts w:ascii="바탕체" w:hAnsi="바탕체" w:hint="eastAsia"/>
        <w:noProof/>
        <w:color w:val="000000"/>
        <w:sz w:val="18"/>
        <w:szCs w:val="18"/>
      </w:rPr>
      <mc:AlternateContent>
        <mc:Choice Requires="wps">
          <w:drawing>
            <wp:anchor distT="0" distB="0" distL="114300" distR="114300" behindDoc="0" locked="0" layoutInCell="1" simplePos="0" relativeHeight="1" allowOverlap="1" hidden="0">
              <wp:simplePos x="0" y="0"/>
              <wp:positionH relativeFrom="column">
                <wp:posOffset>13969</wp:posOffset>
              </wp:positionH>
              <wp:positionV relativeFrom="paragraph">
                <wp:posOffset>88900</wp:posOffset>
              </wp:positionV>
              <wp:extent cx="3982698" cy="0"/>
              <wp:effectExtent l="6350" t="6350" r="6350" b="6350"/>
              <wp:wrapNone/>
              <wp:docPr id="2049" name="shape2049" hidden="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 flipV="1">
                        <a:off x="0" y="0"/>
                        <a:ext cx="3982698" cy="0"/>
                      </a:xfrm>
                      <a:prstGeom prst="line">
                        <a:avLst/>
                      </a:prstGeom>
                      <a:ln w="12700">
                        <a:solidFill>
                          <a:prstClr val="black"/>
                        </a:solidFill>
                        <a:miter lim="524288"/>
                      </a:ln>
                    </wps:spPr>
                    <wps:bodyPr rot="0" vert="horz" wrap="square" lIns="91440" tIns="45720" rIns="91440" bIns="4572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id="line 2" style="position:absolute;margin-left:1.09992pt;margin-top:7pt;width:313.598pt;height:0pt;mso-position-horizontal-relative:column;mso-position-vertical-relative:line;v-text-anchor:top;mso-wrap-style:square;flip:y;z-index:1" o:allowincell="t" filled="f" stroked="t" strokecolor="#0" strokeweight="1pt">
              <v:stroke/>
            </v:line>
          </w:pict>
        </mc:Fallback>
      </mc:AlternateContent>
    </w:r>
    <w:r>
      <w:rPr>
        <w:rFonts w:ascii="바탕체" w:hAnsi="바탕체" w:hint="eastAsia"/>
        <w:color w:val="000000"/>
        <w:sz w:val="18"/>
        <w:szCs w:val="18"/>
      </w:rPr>
      <w:t>2</w:t>
    </w:r>
    <w:r>
      <w:rPr>
        <w:rFonts w:ascii="바탕체" w:hAnsi="바탕체"/>
        <w:color w:val="000000"/>
        <w:sz w:val="18"/>
        <w:szCs w:val="18"/>
      </w:rPr>
      <w:t>02</w:t>
    </w:r>
    <w:r>
      <w:rPr>
        <w:rFonts w:ascii="바탕체" w:hAnsi="바탕체" w:hint="eastAsia"/>
        <w:color w:val="000000"/>
        <w:sz w:val="18"/>
        <w:szCs w:val="18"/>
      </w:rPr>
      <w:t>5</w:t>
    </w:r>
    <w:r>
      <w:rPr>
        <w:rFonts w:ascii="바탕체" w:hAnsi="바탕체"/>
        <w:color w:val="000000"/>
        <w:sz w:val="18"/>
        <w:szCs w:val="18"/>
      </w:rPr>
      <w:t xml:space="preserve"> </w:t>
    </w:r>
    <w:r>
      <w:rPr>
        <w:rFonts w:ascii="바탕체" w:hAnsi="바탕체" w:hint="eastAsia"/>
        <w:color w:val="000000"/>
        <w:sz w:val="18"/>
        <w:szCs w:val="18"/>
      </w:rPr>
      <w:t>한국분무공학회 추계학술대회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p>
    <w:pPr>
      <w:ind w:firstLine="0"/>
      <w:jc w:val="right"/>
      <w:rPr/>
    </w:pPr>
    <w:r>
      <w:rPr>
        <w:rFonts w:ascii="바탕체" w:hAnsi="바탕체" w:hint="eastAsia"/>
        <w:noProof/>
        <w:color w:val="000000"/>
        <w:sz w:val="18"/>
        <w:szCs w:val="18"/>
      </w:rPr>
      <mc:AlternateContent>
        <mc:Choice Requires="wps">
          <w:drawing>
            <wp:anchor distT="0" distB="0" distL="114300" distR="114300" behindDoc="0" locked="0" layoutInCell="1" simplePos="0" relativeHeight="251660288" allowOverlap="1" hidden="0">
              <wp:simplePos x="0" y="0"/>
              <wp:positionH relativeFrom="column">
                <wp:posOffset>13969</wp:posOffset>
              </wp:positionH>
              <wp:positionV relativeFrom="paragraph">
                <wp:posOffset>88900</wp:posOffset>
              </wp:positionV>
              <wp:extent cx="3982698" cy="0"/>
              <wp:effectExtent l="6350" t="6350" r="6350" b="6350"/>
              <wp:wrapNone/>
              <wp:docPr id="2051" name="shape2051" hidden="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 flipV="1">
                        <a:off x="0" y="0"/>
                        <a:ext cx="3982698" cy="0"/>
                      </a:xfrm>
                      <a:prstGeom prst="line">
                        <a:avLst/>
                      </a:prstGeom>
                      <a:ln w="12700">
                        <a:solidFill>
                          <a:prstClr val="black"/>
                        </a:solidFill>
                        <a:miter lim="524288"/>
                      </a:ln>
                    </wps:spPr>
                    <wps:bodyPr rot="0" vert="horz" wrap="square" lIns="91440" tIns="45720" rIns="91440" bIns="4572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id="line 2" style="position:absolute;margin-left:1.09992pt;margin-top:7pt;width:313.598pt;height:0pt;mso-position-horizontal-relative:column;mso-position-vertical-relative:line;v-text-anchor:top;mso-wrap-style:square;flip:y;z-index:251660288" o:allowincell="t" filled="f" stroked="t" strokecolor="#0" strokeweight="1pt">
              <v:stroke/>
            </v:line>
          </w:pict>
        </mc:Fallback>
      </mc:AlternateContent>
    </w:r>
    <w:r>
      <w:rPr>
        <w:rFonts w:ascii="바탕체" w:hAnsi="바탕체" w:hint="eastAsia"/>
        <w:color w:val="000000"/>
        <w:sz w:val="18"/>
        <w:szCs w:val="18"/>
      </w:rPr>
      <w:t>2</w:t>
    </w:r>
    <w:r>
      <w:rPr>
        <w:rFonts w:ascii="바탕체" w:hAnsi="바탕체"/>
        <w:color w:val="000000"/>
        <w:sz w:val="18"/>
        <w:szCs w:val="18"/>
      </w:rPr>
      <w:t>02</w:t>
    </w:r>
    <w:r>
      <w:rPr>
        <w:rFonts w:ascii="바탕체" w:hAnsi="바탕체" w:hint="eastAsia"/>
        <w:color w:val="000000"/>
        <w:sz w:val="18"/>
        <w:szCs w:val="18"/>
      </w:rPr>
      <w:t>5</w:t>
    </w:r>
    <w:r>
      <w:rPr>
        <w:rFonts w:ascii="바탕체" w:hAnsi="바탕체"/>
        <w:color w:val="000000"/>
        <w:sz w:val="18"/>
        <w:szCs w:val="18"/>
      </w:rPr>
      <w:t xml:space="preserve"> </w:t>
    </w:r>
    <w:r>
      <w:rPr>
        <w:rFonts w:ascii="바탕체" w:hAnsi="바탕체" w:hint="eastAsia"/>
        <w:color w:val="000000"/>
        <w:sz w:val="18"/>
        <w:szCs w:val="18"/>
      </w:rPr>
      <w:t>한국분무공학회 추계학술대회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2"/>
    <w:multiLevelType w:val="multilevel"/>
    <w:tmpl w:val="da3e002a"/>
    <w:lvl w:ilvl="0">
      <w:start w:val="1"/>
      <w:lvlText w:val="%1."/>
      <w:lvlJc w:val="left"/>
      <w:pStyle w:val="a0"/>
      <w:pPr>
        <w:ind w:left="425" w:hanging="425"/>
        <w:tabs>
          <w:tab w:val="num" w:pos="425"/>
        </w:tabs>
      </w:pPr>
      <w:rPr>
        <w:rFonts w:ascii="Times New Roman" w:hAnsi="Times New Roman" w:hint="default"/>
      </w:rPr>
    </w:lvl>
    <w:lvl w:ilvl="1">
      <w:start w:val="1"/>
      <w:lvlText w:val="%1.%2"/>
      <w:lvlJc w:val="left"/>
      <w:pStyle w:val="a1"/>
      <w:pPr>
        <w:ind w:left="567" w:hanging="567"/>
        <w:tabs>
          <w:tab w:val="num" w:pos="567"/>
        </w:tabs>
      </w:pPr>
      <w:rPr>
        <w:rFonts w:ascii="Times New Roman" w:hAnsi="Times New Roman" w:hint="default"/>
      </w:rPr>
    </w:lvl>
    <w:lvl w:ilvl="2">
      <w:start w:val="1"/>
      <w:lvlText w:val="%1.%2.%3"/>
      <w:lvlJc w:val="left"/>
      <w:pStyle w:val="a2"/>
      <w:pPr>
        <w:ind w:left="340" w:hanging="340"/>
        <w:tabs>
          <w:tab w:val="num" w:pos="720"/>
        </w:tabs>
      </w:pPr>
      <w:rPr>
        <w:rFonts w:ascii="Times New Roman" w:hAnsi="Times New Roman" w:hint="default"/>
      </w:rPr>
    </w:lvl>
    <w:lvl w:ilvl="3">
      <w:start w:val="1"/>
      <w:lvlText w:val="%1.%2.%3.%4."/>
      <w:lvlJc w:val="left"/>
      <w:pPr>
        <w:ind w:left="851" w:hanging="851"/>
        <w:tabs>
          <w:tab w:val="num" w:pos="851"/>
        </w:tabs>
      </w:pPr>
      <w:rPr>
        <w:rFonts w:hint="eastAsia"/>
      </w:rPr>
    </w:lvl>
    <w:lvl w:ilvl="4">
      <w:start w:val="1"/>
      <w:lvlText w:val="%1.%2.%3.%4.%5."/>
      <w:lvlJc w:val="left"/>
      <w:pPr>
        <w:ind w:left="992" w:hanging="992"/>
        <w:tabs>
          <w:tab w:val="num" w:pos="992"/>
        </w:tabs>
      </w:pPr>
      <w:rPr>
        <w:rFonts w:hint="eastAsia"/>
      </w:rPr>
    </w:lvl>
    <w:lvl w:ilvl="5">
      <w:start w:val="1"/>
      <w:lvlText w:val="%1.%2.%3.%4.%5.."/>
      <w:lvlJc w:val="left"/>
      <w:pPr>
        <w:ind w:left="1134" w:hanging="1134"/>
        <w:tabs>
          <w:tab w:val="num" w:pos="1134"/>
        </w:tabs>
      </w:pPr>
      <w:rPr>
        <w:rFonts w:hint="eastAsia"/>
      </w:rPr>
    </w:lvl>
    <w:lvl w:ilvl="6">
      <w:start w:val="1"/>
      <w:lvlText w:val="%1.%2.%3.%4.%5..."/>
      <w:lvlJc w:val="left"/>
      <w:pPr>
        <w:ind w:left="1276" w:hanging="1276"/>
        <w:tabs>
          <w:tab w:val="num" w:pos="1276"/>
        </w:tabs>
      </w:pPr>
      <w:rPr>
        <w:rFonts w:hint="eastAsia"/>
      </w:rPr>
    </w:lvl>
    <w:lvl w:ilvl="7">
      <w:start w:val="1"/>
      <w:lvlText w:val="%1.%2.%3.%4.%5...."/>
      <w:lvlJc w:val="left"/>
      <w:pPr>
        <w:ind w:left="1418" w:hanging="1418"/>
        <w:tabs>
          <w:tab w:val="num" w:pos="1418"/>
        </w:tabs>
      </w:pPr>
      <w:rPr>
        <w:rFonts w:hint="eastAsia"/>
      </w:rPr>
    </w:lvl>
    <w:lvl w:ilvl="8">
      <w:start w:val="1"/>
      <w:lvlText w:val="%1.%2.%3.%4.%5....."/>
      <w:lvlJc w:val="left"/>
      <w:pPr>
        <w:ind w:left="1559" w:hanging="1559"/>
        <w:tabs>
          <w:tab w:val="num" w:pos="1559"/>
        </w:tabs>
      </w:pPr>
      <w:rPr>
        <w:rFonts w:hint="eastAsia"/>
      </w:rPr>
    </w:lvl>
  </w:abstractNum>
  <w:abstractNum w:abstractNumId="1">
    <w:nsid w:val="3"/>
    <w:multiLevelType w:val="singleLevel"/>
    <w:tmpl w:val="4c76a412"/>
    <w:lvl w:ilvl="0">
      <w:start w:val="1"/>
      <w:lvlText w:val="Fig. %1"/>
      <w:lvlJc w:val="center"/>
      <w:pStyle w:val="a3"/>
      <w:pPr>
        <w:ind w:left="624" w:hanging="336"/>
        <w:tabs>
          <w:tab w:val="num" w:pos="648"/>
        </w:tabs>
      </w:pPr>
      <w:rPr>
        <w:rFonts w:ascii="Times New Roman" w:hAnsi="Times New Roman" w:hint="default"/>
        <w:b w:val="0"/>
        <w:i w:val="0"/>
      </w:rPr>
    </w:lvl>
  </w:abstractNum>
  <w:abstractNum w:abstractNumId="2">
    <w:nsid w:val="1"/>
    <w:multiLevelType w:val="singleLevel"/>
    <w:tmpl w:val="866ebb6c"/>
    <w:lvl w:ilvl="0">
      <w:start w:val="1"/>
      <w:numFmt w:val="none"/>
      <w:lvlText w:val="%1Key Words :"/>
      <w:lvlJc w:val="left"/>
      <w:pStyle w:val="a"/>
      <w:pPr>
        <w:ind w:left="1474" w:hanging="1474"/>
        <w:tabs>
          <w:tab w:val="num" w:pos="1474"/>
        </w:tabs>
      </w:pPr>
      <w:rPr>
        <w:rFonts w:ascii="Times New Roman" w:hAnsi="Times New Roman" w:hint="default"/>
        <w:b/>
        <w:i w:val="0"/>
        <w:sz w:val="22"/>
      </w:rPr>
    </w:lvl>
  </w:abstractNum>
  <w:abstractNum w:abstractNumId="3">
    <w:nsid w:val="4"/>
    <w:multiLevelType w:val="singleLevel"/>
    <w:tmpl w:val="8c3c85f2"/>
    <w:lvl w:ilvl="0">
      <w:start w:val="1"/>
      <w:lvlText w:val="(%1)"/>
      <w:lvlJc w:val="left"/>
      <w:pStyle w:val="a4"/>
      <w:pPr>
        <w:ind w:left="170" w:hanging="170"/>
        <w:tabs>
          <w:tab w:val="num" w:pos="360"/>
        </w:tabs>
      </w:pPr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100"/>
  <w:removePersonalInformation/>
  <w:bordersDontSurroundHeader/>
  <w:bordersDontSurroundFooter/>
  <w:hideGrammaticalErrors/>
  <w:proofState w:spelling="clean" w:grammar="clean"/>
  <w:hyphenationZone w:val="36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leStyle w:val="a5"/>
  <w:evenAndOddHeaders/>
  <w:drawingGridHorizontalSpacing w:val="100"/>
  <w:drawingGridVerticalSpacing w:val="271"/>
  <w:displayHorizontalDrawingGridEvery w:val="1"/>
  <w:displayVerticalDrawingGridEvery w:val="1"/>
  <w:noPunctuationKerning/>
  <w:characterSpacingControl w:val="doNotCompress"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0"/>
    <m:lMargin m:val="0"/>
    <m:rMargin m:val="0"/>
    <m:defJc m:val="centerGroup"/>
    <m:wrapIndent m:val="1440"/>
    <m:wrapRight m:val="1"/>
    <m:intLim m:val="subSup"/>
    <m:naryLim m:val="subSup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ko-KR" w:bidi="ar-SA"/>
        <w:rFonts w:ascii="Times New Roman" w:eastAsia="바탕체" w:hAnsi="Times New Roman" w:cs="Times New Roman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2085"/>
    <w:lsdException w:name="No Spacing" w:uiPriority="1" w:qFormat="1"/>
    <w:lsdException w:name="Light Shading" w:uiPriority="822"/>
    <w:lsdException w:name="Light List" w:uiPriority="823"/>
    <w:lsdException w:name="Light Grid" w:uiPriority="824"/>
    <w:lsdException w:name="Medium Shading 1" w:uiPriority="825"/>
    <w:lsdException w:name="Medium Shading 2" w:uiPriority="1432"/>
    <w:lsdException w:name="Medium List 1" w:uiPriority="1433"/>
    <w:lsdException w:name="Medium List 2" w:uiPriority="1536"/>
    <w:lsdException w:name="Medium Grid 1" w:uiPriority="1537"/>
    <w:lsdException w:name="Medium Grid 2" w:uiPriority="1544"/>
    <w:lsdException w:name="Medium Grid 3" w:uiPriority="1545"/>
    <w:lsdException w:name="Dark List" w:uiPriority="1576"/>
    <w:lsdException w:name="Colorful Shading" w:uiPriority="1577"/>
    <w:lsdException w:name="Colorful List" w:uiPriority="1584"/>
    <w:lsdException w:name="Colorful Grid" w:uiPriority="1585"/>
    <w:lsdException w:name="Light Shading Accent 1" w:uiPriority="822"/>
    <w:lsdException w:name="Light List Accent 1" w:uiPriority="823"/>
    <w:lsdException w:name="Light Grid Accent 1" w:uiPriority="824"/>
    <w:lsdException w:name="Medium Shading 1 Accent 1" w:uiPriority="825"/>
    <w:lsdException w:name="Medium Shading 2 Accent 1" w:uiPriority="1432"/>
    <w:lsdException w:name="Medium List 1 Accent 1" w:uiPriority="1433"/>
    <w:lsdException w:name="Revision" w:semiHidden="1" w:uiPriority="2085"/>
    <w:lsdException w:name="List Paragraph" w:uiPriority="304" w:qFormat="1"/>
    <w:lsdException w:name="Quote" w:uiPriority="257" w:qFormat="1"/>
    <w:lsdException w:name="Intense Quote" w:uiPriority="276" w:qFormat="1"/>
    <w:lsdException w:name="Medium List 2 Accent 1" w:uiPriority="1536"/>
    <w:lsdException w:name="Medium Grid 1 Accent 1" w:uiPriority="1537"/>
    <w:lsdException w:name="Medium Grid 2 Accent 1" w:uiPriority="1544"/>
    <w:lsdException w:name="Medium Grid 3 Accent 1" w:uiPriority="1545"/>
    <w:lsdException w:name="Dark List Accent 1" w:uiPriority="1576"/>
    <w:lsdException w:name="Colorful Shading Accent 1" w:uiPriority="1577"/>
    <w:lsdException w:name="Colorful List Accent 1" w:uiPriority="1584"/>
    <w:lsdException w:name="Colorful Grid Accent 1" w:uiPriority="1585"/>
    <w:lsdException w:name="Light Shading Accent 2" w:uiPriority="822"/>
    <w:lsdException w:name="Light List Accent 2" w:uiPriority="823"/>
    <w:lsdException w:name="Light Grid Accent 2" w:uiPriority="824"/>
    <w:lsdException w:name="Medium Shading 1 Accent 2" w:uiPriority="825"/>
    <w:lsdException w:name="Medium Shading 2 Accent 2" w:uiPriority="1432"/>
    <w:lsdException w:name="Medium List 1 Accent 2" w:uiPriority="1433"/>
    <w:lsdException w:name="Medium List 2 Accent 2" w:uiPriority="1536"/>
    <w:lsdException w:name="Medium Grid 1 Accent 2" w:uiPriority="1537"/>
    <w:lsdException w:name="Medium Grid 2 Accent 2" w:uiPriority="1544"/>
    <w:lsdException w:name="Medium Grid 3 Accent 2" w:uiPriority="1545"/>
    <w:lsdException w:name="Dark List Accent 2" w:uiPriority="1576"/>
    <w:lsdException w:name="Colorful Shading Accent 2" w:uiPriority="1577"/>
    <w:lsdException w:name="Colorful List Accent 2" w:uiPriority="1584"/>
    <w:lsdException w:name="Colorful Grid Accent 2" w:uiPriority="1585"/>
    <w:lsdException w:name="Light Shading Accent 3" w:uiPriority="822"/>
    <w:lsdException w:name="Light List Accent 3" w:uiPriority="823"/>
    <w:lsdException w:name="Light Grid Accent 3" w:uiPriority="824"/>
    <w:lsdException w:name="Medium Shading 1 Accent 3" w:uiPriority="825"/>
    <w:lsdException w:name="Medium Shading 2 Accent 3" w:uiPriority="1432"/>
    <w:lsdException w:name="Medium List 1 Accent 3" w:uiPriority="1433"/>
    <w:lsdException w:name="Medium List 2 Accent 3" w:uiPriority="1536"/>
    <w:lsdException w:name="Medium Grid 1 Accent 3" w:uiPriority="1537"/>
    <w:lsdException w:name="Medium Grid 2 Accent 3" w:uiPriority="1544"/>
    <w:lsdException w:name="Medium Grid 3 Accent 3" w:uiPriority="1545"/>
    <w:lsdException w:name="Dark List Accent 3" w:uiPriority="1576"/>
    <w:lsdException w:name="Colorful Shading Accent 3" w:uiPriority="1577"/>
    <w:lsdException w:name="Colorful List Accent 3" w:uiPriority="1584"/>
    <w:lsdException w:name="Colorful Grid Accent 3" w:uiPriority="1585"/>
    <w:lsdException w:name="Light Shading Accent 4" w:uiPriority="822"/>
    <w:lsdException w:name="Light List Accent 4" w:uiPriority="823"/>
    <w:lsdException w:name="Light Grid Accent 4" w:uiPriority="824"/>
    <w:lsdException w:name="Medium Shading 1 Accent 4" w:uiPriority="825"/>
    <w:lsdException w:name="Medium Shading 2 Accent 4" w:uiPriority="1432"/>
    <w:lsdException w:name="Medium List 1 Accent 4" w:uiPriority="1433"/>
    <w:lsdException w:name="Medium List 2 Accent 4" w:uiPriority="1536"/>
    <w:lsdException w:name="Medium Grid 1 Accent 4" w:uiPriority="1537"/>
    <w:lsdException w:name="Medium Grid 2 Accent 4" w:uiPriority="1544"/>
    <w:lsdException w:name="Medium Grid 3 Accent 4" w:uiPriority="1545"/>
    <w:lsdException w:name="Dark List Accent 4" w:uiPriority="1576"/>
    <w:lsdException w:name="Colorful Shading Accent 4" w:uiPriority="1577"/>
    <w:lsdException w:name="Colorful List Accent 4" w:uiPriority="1584"/>
    <w:lsdException w:name="Colorful Grid Accent 4" w:uiPriority="1585"/>
    <w:lsdException w:name="Light Shading Accent 5" w:uiPriority="822"/>
    <w:lsdException w:name="Light List Accent 5" w:uiPriority="823"/>
    <w:lsdException w:name="Light Grid Accent 5" w:uiPriority="824"/>
    <w:lsdException w:name="Medium Shading 1 Accent 5" w:uiPriority="825"/>
    <w:lsdException w:name="Medium Shading 2 Accent 5" w:uiPriority="1432"/>
    <w:lsdException w:name="Medium List 1 Accent 5" w:uiPriority="1433"/>
    <w:lsdException w:name="Medium List 2 Accent 5" w:uiPriority="1536"/>
    <w:lsdException w:name="Medium Grid 1 Accent 5" w:uiPriority="1537"/>
    <w:lsdException w:name="Medium Grid 2 Accent 5" w:uiPriority="1544"/>
    <w:lsdException w:name="Medium Grid 3 Accent 5" w:uiPriority="1545"/>
    <w:lsdException w:name="Dark List Accent 5" w:uiPriority="1576"/>
    <w:lsdException w:name="Colorful Shading Accent 5" w:uiPriority="1577"/>
    <w:lsdException w:name="Colorful List Accent 5" w:uiPriority="1584"/>
    <w:lsdException w:name="Colorful Grid Accent 5" w:uiPriority="1585"/>
    <w:lsdException w:name="Light Shading Accent 6" w:uiPriority="822"/>
    <w:lsdException w:name="Light List Accent 6" w:uiPriority="823"/>
    <w:lsdException w:name="Light Grid Accent 6" w:uiPriority="824"/>
    <w:lsdException w:name="Medium Shading 1 Accent 6" w:uiPriority="825"/>
    <w:lsdException w:name="Medium Shading 2 Accent 6" w:uiPriority="1432"/>
    <w:lsdException w:name="Medium List 1 Accent 6" w:uiPriority="1433"/>
    <w:lsdException w:name="Medium List 2 Accent 6" w:uiPriority="1536"/>
    <w:lsdException w:name="Medium Grid 1 Accent 6" w:uiPriority="1537"/>
    <w:lsdException w:name="Medium Grid 2 Accent 6" w:uiPriority="1544"/>
    <w:lsdException w:name="Medium Grid 3 Accent 6" w:uiPriority="1545"/>
    <w:lsdException w:name="Dark List Accent 6" w:uiPriority="1576"/>
    <w:lsdException w:name="Colorful Shading Accent 6" w:uiPriority="1577"/>
    <w:lsdException w:name="Colorful List Accent 6" w:uiPriority="1584"/>
    <w:lsdException w:name="Colorful Grid Accent 6" w:uiPriority="1585"/>
    <w:lsdException w:name="Subtle Emphasis" w:uiPriority="85" w:qFormat="1"/>
    <w:lsdException w:name="Intense Emphasis" w:uiPriority="129" w:qFormat="1"/>
    <w:lsdException w:name="Subtle Reference" w:uiPriority="277" w:qFormat="1"/>
    <w:lsdException w:name="Intense Reference" w:uiPriority="296" w:qFormat="1"/>
    <w:lsdException w:name="Book Title" w:uiPriority="297" w:qFormat="1"/>
    <w:lsdException w:name="Bibliography" w:semiHidden="1" w:uiPriority="307" w:unhideWhenUsed="1"/>
    <w:lsdException w:name="TOC Heading" w:semiHidden="1" w:uiPriority="309" w:unhideWhenUsed="1" w:qFormat="1"/>
    <w:lsdException w:name="Plain Table 1" w:uiPriority="599"/>
    <w:lsdException w:name="Plain Table 2" w:uiPriority="600"/>
    <w:lsdException w:name="Plain Table 3" w:uiPriority="601"/>
    <w:lsdException w:name="Plain Table 4" w:uiPriority="608"/>
    <w:lsdException w:name="Plain Table 5" w:uiPriority="609"/>
    <w:lsdException w:name="Grid Table Light" w:uiPriority="598"/>
    <w:lsdException w:name="Grid Table 1 Light" w:uiPriority="628"/>
    <w:lsdException w:name="Grid Table 2" w:uiPriority="629"/>
    <w:lsdException w:name="Grid Table 3" w:uiPriority="630"/>
    <w:lsdException w:name="Grid Table 4" w:uiPriority="631"/>
    <w:lsdException w:name="Grid Table 5 Dark" w:uiPriority="662"/>
    <w:lsdException w:name="Grid Table 6 Colorful" w:uiPriority="663"/>
    <w:lsdException w:name="Grid Table 7 Colorful" w:uiPriority="772"/>
    <w:lsdException w:name="Grid Table 1 Light Accent 1" w:uiPriority="628"/>
    <w:lsdException w:name="Grid Table 2 Accent 1" w:uiPriority="629"/>
    <w:lsdException w:name="Grid Table 3 Accent 1" w:uiPriority="630"/>
    <w:lsdException w:name="Grid Table 4 Accent 1" w:uiPriority="631"/>
    <w:lsdException w:name="Grid Table 5 Dark Accent 1" w:uiPriority="662"/>
    <w:lsdException w:name="Grid Table 6 Colorful Accent 1" w:uiPriority="663"/>
    <w:lsdException w:name="Grid Table 7 Colorful Accent 1" w:uiPriority="772"/>
    <w:lsdException w:name="Grid Table 1 Light Accent 2" w:uiPriority="628"/>
    <w:lsdException w:name="Grid Table 2 Accent 2" w:uiPriority="629"/>
    <w:lsdException w:name="Grid Table 3 Accent 2" w:uiPriority="630"/>
    <w:lsdException w:name="Grid Table 4 Accent 2" w:uiPriority="631"/>
    <w:lsdException w:name="Grid Table 5 Dark Accent 2" w:uiPriority="662"/>
    <w:lsdException w:name="Grid Table 6 Colorful Accent 2" w:uiPriority="663"/>
    <w:lsdException w:name="Grid Table 7 Colorful Accent 2" w:uiPriority="772"/>
    <w:lsdException w:name="Grid Table 1 Light Accent 3" w:uiPriority="628"/>
    <w:lsdException w:name="Grid Table 2 Accent 3" w:uiPriority="629"/>
    <w:lsdException w:name="Grid Table 3 Accent 3" w:uiPriority="630"/>
    <w:lsdException w:name="Grid Table 4 Accent 3" w:uiPriority="631"/>
    <w:lsdException w:name="Grid Table 5 Dark Accent 3" w:uiPriority="662"/>
    <w:lsdException w:name="Grid Table 6 Colorful Accent 3" w:uiPriority="663"/>
    <w:lsdException w:name="Grid Table 7 Colorful Accent 3" w:uiPriority="772"/>
    <w:lsdException w:name="Grid Table 1 Light Accent 4" w:uiPriority="628"/>
    <w:lsdException w:name="Grid Table 2 Accent 4" w:uiPriority="629"/>
    <w:lsdException w:name="Grid Table 3 Accent 4" w:uiPriority="630"/>
    <w:lsdException w:name="Grid Table 4 Accent 4" w:uiPriority="631"/>
    <w:lsdException w:name="Grid Table 5 Dark Accent 4" w:uiPriority="662"/>
    <w:lsdException w:name="Grid Table 6 Colorful Accent 4" w:uiPriority="663"/>
    <w:lsdException w:name="Grid Table 7 Colorful Accent 4" w:uiPriority="772"/>
    <w:lsdException w:name="Grid Table 1 Light Accent 5" w:uiPriority="628"/>
    <w:lsdException w:name="Grid Table 2 Accent 5" w:uiPriority="629"/>
    <w:lsdException w:name="Grid Table 3 Accent 5" w:uiPriority="630"/>
    <w:lsdException w:name="Grid Table 4 Accent 5" w:uiPriority="631"/>
    <w:lsdException w:name="Grid Table 5 Dark Accent 5" w:uiPriority="662"/>
    <w:lsdException w:name="Grid Table 6 Colorful Accent 5" w:uiPriority="663"/>
    <w:lsdException w:name="Grid Table 7 Colorful Accent 5" w:uiPriority="772"/>
    <w:lsdException w:name="Grid Table 1 Light Accent 6" w:uiPriority="628"/>
    <w:lsdException w:name="Grid Table 2 Accent 6" w:uiPriority="629"/>
    <w:lsdException w:name="Grid Table 3 Accent 6" w:uiPriority="630"/>
    <w:lsdException w:name="Grid Table 4 Accent 6" w:uiPriority="631"/>
    <w:lsdException w:name="Grid Table 5 Dark Accent 6" w:uiPriority="662"/>
    <w:lsdException w:name="Grid Table 6 Colorful Accent 6" w:uiPriority="663"/>
    <w:lsdException w:name="Grid Table 7 Colorful Accent 6" w:uiPriority="772"/>
    <w:lsdException w:name="List Table 1 Light" w:uiPriority="628"/>
    <w:lsdException w:name="List Table 2" w:uiPriority="629"/>
    <w:lsdException w:name="List Table 3" w:uiPriority="630"/>
    <w:lsdException w:name="List Table 4" w:uiPriority="631"/>
    <w:lsdException w:name="List Table 5 Dark" w:uiPriority="662"/>
    <w:lsdException w:name="List Table 6 Colorful" w:uiPriority="663"/>
    <w:lsdException w:name="List Table 7 Colorful" w:uiPriority="772"/>
    <w:lsdException w:name="List Table 1 Light Accent 1" w:uiPriority="628"/>
    <w:lsdException w:name="List Table 2 Accent 1" w:uiPriority="629"/>
    <w:lsdException w:name="List Table 3 Accent 1" w:uiPriority="630"/>
    <w:lsdException w:name="List Table 4 Accent 1" w:uiPriority="631"/>
    <w:lsdException w:name="List Table 5 Dark Accent 1" w:uiPriority="662"/>
    <w:lsdException w:name="List Table 6 Colorful Accent 1" w:uiPriority="663"/>
    <w:lsdException w:name="List Table 7 Colorful Accent 1" w:uiPriority="772"/>
    <w:lsdException w:name="List Table 1 Light Accent 2" w:uiPriority="628"/>
    <w:lsdException w:name="List Table 2 Accent 2" w:uiPriority="629"/>
    <w:lsdException w:name="List Table 3 Accent 2" w:uiPriority="630"/>
    <w:lsdException w:name="List Table 4 Accent 2" w:uiPriority="631"/>
    <w:lsdException w:name="List Table 5 Dark Accent 2" w:uiPriority="662"/>
    <w:lsdException w:name="List Table 6 Colorful Accent 2" w:uiPriority="663"/>
    <w:lsdException w:name="List Table 7 Colorful Accent 2" w:uiPriority="772"/>
    <w:lsdException w:name="List Table 1 Light Accent 3" w:uiPriority="628"/>
    <w:lsdException w:name="List Table 2 Accent 3" w:uiPriority="629"/>
    <w:lsdException w:name="List Table 3 Accent 3" w:uiPriority="630"/>
    <w:lsdException w:name="List Table 4 Accent 3" w:uiPriority="631"/>
    <w:lsdException w:name="List Table 5 Dark Accent 3" w:uiPriority="662"/>
    <w:lsdException w:name="List Table 6 Colorful Accent 3" w:uiPriority="663"/>
    <w:lsdException w:name="List Table 7 Colorful Accent 3" w:uiPriority="772"/>
    <w:lsdException w:name="List Table 1 Light Accent 4" w:uiPriority="628"/>
    <w:lsdException w:name="List Table 2 Accent 4" w:uiPriority="629"/>
    <w:lsdException w:name="List Table 3 Accent 4" w:uiPriority="630"/>
    <w:lsdException w:name="List Table 4 Accent 4" w:uiPriority="631"/>
    <w:lsdException w:name="List Table 5 Dark Accent 4" w:uiPriority="662"/>
    <w:lsdException w:name="List Table 6 Colorful Accent 4" w:uiPriority="663"/>
    <w:lsdException w:name="List Table 7 Colorful Accent 4" w:uiPriority="772"/>
    <w:lsdException w:name="List Table 1 Light Accent 5" w:uiPriority="628"/>
    <w:lsdException w:name="List Table 2 Accent 5" w:uiPriority="629"/>
    <w:lsdException w:name="List Table 3 Accent 5" w:uiPriority="630"/>
    <w:lsdException w:name="List Table 4 Accent 5" w:uiPriority="631"/>
    <w:lsdException w:name="List Table 5 Dark Accent 5" w:uiPriority="662"/>
    <w:lsdException w:name="List Table 6 Colorful Accent 5" w:uiPriority="663"/>
    <w:lsdException w:name="List Table 7 Colorful Accent 5" w:uiPriority="772"/>
    <w:lsdException w:name="List Table 1 Light Accent 6" w:uiPriority="628"/>
    <w:lsdException w:name="List Table 2 Accent 6" w:uiPriority="629"/>
    <w:lsdException w:name="List Table 3 Accent 6" w:uiPriority="630"/>
    <w:lsdException w:name="List Table 4 Accent 6" w:uiPriority="631"/>
    <w:lsdException w:name="List Table 5 Dark Accent 6" w:uiPriority="662"/>
    <w:lsdException w:name="List Table 6 Colorful Accent 6" w:uiPriority="663"/>
    <w:lsdException w:name="List Table 7 Colorful Accent 6" w:uiPriority="772"/>
    <w:lsdException w:name="Mention" w:semiHidden="1" w:uiPriority="2085" w:unhideWhenUsed="1"/>
    <w:lsdException w:name="Smart Hyperlink" w:semiHidden="1" w:uiPriority="2085" w:unhideWhenUsed="1"/>
    <w:lsdException w:name="Hashtag" w:semiHidden="1" w:uiPriority="2085" w:unhideWhenUsed="1"/>
    <w:lsdException w:name="Unresolved Mention" w:semiHidden="1" w:uiPriority="2085" w:unhideWhenUsed="1"/>
    <w:lsdException w:name="Smart Link" w:semiHidden="1" w:uiPriority="2085" w:unhideWhenUsed="1"/>
  </w:latentStyles>
  <w:style w:type="paragraph" w:default="1" w:styleId="a5">
    <w:name w:val="Normal"/>
    <w:qFormat/>
    <w:pPr>
      <w:ind w:firstLine="284"/>
      <w:widowControl w:val="off"/>
      <w:wordWrap w:val="off"/>
      <w:jc w:val="both"/>
    </w:pPr>
    <w:rPr>
      <w:kern w:val="2"/>
    </w:rPr>
  </w:style>
  <w:style w:type="paragraph" w:styleId="1">
    <w:name w:val="heading 1"/>
    <w:basedOn w:val="a5"/>
    <w:next w:val="a5"/>
    <w:qFormat/>
    <w:pPr>
      <w:keepNext/>
      <w:outlineLvl w:val="0"/>
    </w:pPr>
    <w:rPr>
      <w:rFonts w:ascii="Arial" w:eastAsia="돋움체" w:hAnsi="Arial"/>
      <w:sz w:val="28"/>
    </w:rPr>
  </w:style>
  <w:style w:type="paragraph" w:styleId="2">
    <w:name w:val="heading 2"/>
    <w:basedOn w:val="a5"/>
    <w:next w:val="a5"/>
    <w:qFormat/>
    <w:pPr>
      <w:keepNext/>
      <w:outlineLvl w:val="1"/>
    </w:pPr>
    <w:rPr>
      <w:rFonts w:ascii="Arial" w:eastAsia="돋움체" w:hAnsi="Arial"/>
    </w:rPr>
  </w:style>
  <w:style w:type="paragraph" w:styleId="3">
    <w:name w:val="heading 3"/>
    <w:basedOn w:val="a5"/>
    <w:next w:val="a5"/>
    <w:qFormat/>
    <w:pPr>
      <w:ind w:left="851"/>
      <w:keepNext/>
      <w:outlineLvl w:val="2"/>
    </w:pPr>
    <w:rPr>
      <w:rFonts w:ascii="Arial" w:eastAsia="돋움체" w:hAnsi="Arial"/>
    </w:rPr>
  </w:style>
  <w:style w:type="character" w:default="1" w:styleId="a6">
    <w:name w:val="기본 문단 글꼴"/>
    <w:semiHidden/>
  </w:style>
  <w:style w:type="table" w:default="1" w:styleId="NormalTab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customStyle="1" w:styleId="a7">
    <w:name w:val="꼬리말"/>
    <w:basedOn w:val="a5"/>
    <w:pPr>
      <w:snapToGrid w:val="0"/>
      <w:tabs>
        <w:tab w:val="center" w:pos="4252"/>
        <w:tab w:val="right" w:pos="8504"/>
      </w:tabs>
    </w:pPr>
  </w:style>
  <w:style w:type="character" w:customStyle="1" w:styleId="a8">
    <w:name w:val="쪽 번호"/>
    <w:basedOn w:val="a6"/>
  </w:style>
  <w:style w:type="paragraph" w:customStyle="1" w:styleId="a9">
    <w:name w:val="머리말"/>
    <w:basedOn w:val="a5"/>
    <w:pPr>
      <w:snapToGrid w:val="0"/>
      <w:tabs>
        <w:tab w:val="center" w:pos="4252"/>
        <w:tab w:val="right" w:pos="8504"/>
      </w:tabs>
    </w:pPr>
  </w:style>
  <w:style w:type="paragraph" w:customStyle="1" w:styleId="Abstract">
    <w:name w:val="Abstract(제목)"/>
    <w:basedOn w:val="a5"/>
    <w:next w:val="a5"/>
    <w:pPr>
      <w:jc w:val="center"/>
      <w:spacing w:after="360" w:before="360"/>
    </w:pPr>
    <w:rPr>
      <w:b/>
      <w:sz w:val="22"/>
    </w:rPr>
  </w:style>
  <w:style w:type="paragraph" w:customStyle="1" w:styleId="aa">
    <w:name w:val="저자 이름"/>
    <w:basedOn w:val="a5"/>
    <w:next w:val="a5"/>
    <w:pPr>
      <w:ind w:firstLine="0"/>
      <w:jc w:val="center"/>
    </w:pPr>
    <w:rPr>
      <w:rFonts w:eastAsia="돋움체"/>
      <w:sz w:val="24"/>
    </w:rPr>
  </w:style>
  <w:style w:type="paragraph" w:customStyle="1" w:styleId="ab">
    <w:name w:val="저자 이름 구분점"/>
    <w:basedOn w:val="aa"/>
    <w:next w:val="a5"/>
    <w:rPr>
      <w:sz w:val="16"/>
    </w:rPr>
  </w:style>
  <w:style w:type="paragraph" w:customStyle="1" w:styleId="ac">
    <w:name w:val="저자명 주석 별표"/>
    <w:basedOn w:val="aa"/>
    <w:next w:val="a5"/>
    <w:rPr>
      <w:sz w:val="28"/>
      <w:vertAlign w:val="superscript"/>
    </w:rPr>
  </w:style>
  <w:style w:type="paragraph" w:customStyle="1" w:styleId="ad">
    <w:name w:val="저자 소속"/>
    <w:basedOn w:val="a5"/>
    <w:next w:val="a5"/>
    <w:rPr>
      <w:sz w:val="18"/>
    </w:rPr>
  </w:style>
  <w:style w:type="paragraph" w:customStyle="1" w:styleId="ae">
    <w:name w:val="영어 논문 제목"/>
    <w:basedOn w:val="af"/>
    <w:next w:val="a5"/>
    <w:rPr>
      <w:sz w:val="28"/>
    </w:rPr>
  </w:style>
  <w:style w:type="paragraph" w:customStyle="1" w:styleId="af">
    <w:name w:val="논문 제목"/>
    <w:basedOn w:val="a5"/>
    <w:next w:val="a5"/>
    <w:pPr>
      <w:ind w:firstLine="0"/>
      <w:jc w:val="center"/>
    </w:pPr>
    <w:rPr>
      <w:rFonts w:eastAsia="HY견명조"/>
      <w:sz w:val="32"/>
    </w:rPr>
  </w:style>
  <w:style w:type="paragraph" w:customStyle="1" w:styleId="af0">
    <w:name w:val="영어 저자 이름"/>
    <w:basedOn w:val="aa"/>
    <w:next w:val="a5"/>
    <w:rPr>
      <w:sz w:val="26"/>
    </w:rPr>
  </w:style>
  <w:style w:type="paragraph" w:customStyle="1" w:styleId="a">
    <w:name w:val="키워드 항목"/>
    <w:basedOn w:val="a5"/>
    <w:next w:val="a5"/>
    <w:pPr>
      <w:jc w:val="left"/>
      <w:numPr>
        <w:ilvl w:val="0"/>
        <w:numId w:val="3"/>
      </w:numPr>
      <w:spacing w:before="360"/>
    </w:pPr>
    <w:rPr>
      <w:sz w:val="22"/>
    </w:rPr>
  </w:style>
  <w:style w:type="paragraph" w:customStyle="1" w:styleId="af1">
    <w:name w:val="각주 글자"/>
    <w:basedOn w:val="a5"/>
    <w:semiHidden/>
    <w:pPr>
      <w:ind w:firstLine="0"/>
      <w:snapToGrid w:val="0"/>
      <w:jc w:val="left"/>
    </w:pPr>
    <w:rPr>
      <w:sz w:val="18"/>
    </w:rPr>
  </w:style>
  <w:style w:type="paragraph" w:customStyle="1" w:styleId="Abstract0">
    <w:name w:val="Abstract(내용)"/>
    <w:basedOn w:val="a5"/>
    <w:next w:val="a5"/>
    <w:pPr>
      <w:ind w:left="397" w:right="397"/>
      <w:spacing w:after="360" w:line="288" w:lineRule="auto"/>
    </w:pPr>
  </w:style>
  <w:style w:type="paragraph" w:customStyle="1" w:styleId="af2">
    <w:name w:val="기호설명"/>
    <w:basedOn w:val="a5"/>
    <w:next w:val="a5"/>
    <w:pPr>
      <w:jc w:val="center"/>
      <w:spacing w:before="240"/>
    </w:pPr>
    <w:rPr>
      <w:rFonts w:eastAsia="돋움체"/>
    </w:rPr>
  </w:style>
  <w:style w:type="paragraph" w:customStyle="1" w:styleId="a0">
    <w:name w:val="논문의 각 장"/>
    <w:basedOn w:val="1"/>
    <w:next w:val="a5"/>
    <w:pPr>
      <w:jc w:val="center"/>
      <w:numPr>
        <w:ilvl w:val="0"/>
        <w:numId w:val="1"/>
      </w:numPr>
      <w:spacing w:after="120" w:before="240" w:line="360" w:lineRule="auto"/>
    </w:pPr>
    <w:rPr>
      <w:sz w:val="24"/>
    </w:rPr>
  </w:style>
  <w:style w:type="paragraph" w:customStyle="1" w:styleId="a1">
    <w:name w:val="본문 단락:논문용"/>
    <w:basedOn w:val="af3"/>
    <w:pPr>
      <w:snapToGrid w:val="0"/>
      <w:numPr>
        <w:ilvl w:val="1"/>
        <w:numId w:val="1"/>
      </w:numPr>
      <w:spacing w:after="0" w:line="264" w:lineRule="auto"/>
    </w:pPr>
  </w:style>
  <w:style w:type="paragraph" w:customStyle="1" w:styleId="af3">
    <w:name w:val="Body Text First Indent"/>
    <w:basedOn w:val="a5"/>
    <w:next w:val="a1"/>
    <w:pPr>
      <w:ind w:firstLine="210"/>
      <w:spacing w:after="180"/>
    </w:pPr>
  </w:style>
  <w:style w:type="paragraph" w:customStyle="1" w:styleId="af4">
    <w:name w:val="수식"/>
    <w:basedOn w:val="a5"/>
    <w:pPr>
      <w:ind w:firstLine="0"/>
      <w:jc w:val="center"/>
      <w:tabs>
        <w:tab w:val="left"/>
        <w:tab w:val="center" w:pos="1701"/>
        <w:tab w:val="right" w:pos="4253"/>
      </w:tabs>
      <w:spacing w:after="60" w:before="60"/>
    </w:pPr>
  </w:style>
  <w:style w:type="paragraph" w:customStyle="1" w:styleId="af5">
    <w:name w:val="논문의 각 절"/>
    <w:basedOn w:val="2"/>
    <w:next w:val="a1"/>
    <w:pPr>
      <w:ind w:left="567" w:hanging="567"/>
      <w:jc w:val="left"/>
      <w:tabs>
        <w:tab w:val="num" w:pos="567"/>
      </w:tabs>
      <w:spacing w:before="120"/>
    </w:pPr>
  </w:style>
  <w:style w:type="paragraph" w:customStyle="1" w:styleId="a2">
    <w:name w:val="논문의 각 항"/>
    <w:basedOn w:val="3"/>
    <w:next w:val="a1"/>
    <w:pPr>
      <w:jc w:val="left"/>
      <w:numPr>
        <w:ilvl w:val="2"/>
        <w:numId w:val="1"/>
      </w:numPr>
      <w:spacing w:before="120"/>
    </w:pPr>
  </w:style>
  <w:style w:type="paragraph" w:customStyle="1" w:styleId="af6">
    <w:name w:val="후기(제목)"/>
    <w:basedOn w:val="a5"/>
    <w:next w:val="a1"/>
    <w:pPr>
      <w:jc w:val="center"/>
      <w:spacing w:after="120" w:before="240" w:line="360" w:lineRule="auto"/>
    </w:pPr>
    <w:rPr>
      <w:rFonts w:ascii="Arial" w:eastAsia="돋움체" w:hAnsi="Arial"/>
      <w:sz w:val="24"/>
    </w:rPr>
  </w:style>
  <w:style w:type="paragraph" w:customStyle="1" w:styleId="af7">
    <w:name w:val="참고문헌(제목)"/>
    <w:basedOn w:val="a5"/>
    <w:next w:val="a5"/>
    <w:pPr>
      <w:jc w:val="center"/>
      <w:spacing w:after="120" w:before="240" w:line="360" w:lineRule="auto"/>
    </w:pPr>
    <w:rPr>
      <w:rFonts w:eastAsia="돋움체"/>
      <w:sz w:val="24"/>
    </w:rPr>
  </w:style>
  <w:style w:type="paragraph" w:customStyle="1" w:styleId="a4">
    <w:name w:val="참고문헌(내용)"/>
    <w:basedOn w:val="a5"/>
    <w:pPr>
      <w:numPr>
        <w:ilvl w:val="0"/>
        <w:numId w:val="4"/>
      </w:numPr>
    </w:pPr>
  </w:style>
  <w:style w:type="paragraph" w:customStyle="1" w:styleId="a3">
    <w:name w:val="그림 번호/설명"/>
    <w:basedOn w:val="a5"/>
    <w:next w:val="a5"/>
    <w:pPr>
      <w:jc w:val="center"/>
      <w:numPr>
        <w:ilvl w:val="0"/>
        <w:numId w:val="2"/>
      </w:numPr>
    </w:pPr>
  </w:style>
  <w:style w:type="character" w:customStyle="1" w:styleId="af8">
    <w:name w:val="footnote reference"/>
    <w:semiHidden/>
    <w:rPr>
      <w:sz w:val="24"/>
      <w:vertAlign w:val="superscript"/>
    </w:rPr>
  </w:style>
  <w:style w:type="paragraph" w:styleId="af9">
    <w:name w:val="caption"/>
    <w:basedOn w:val="a5"/>
    <w:next w:val="a5"/>
    <w:qFormat/>
    <w:pPr>
      <w:spacing w:after="240" w:before="120"/>
    </w:pPr>
    <w:rPr>
      <w:b/>
      <w:bCs/>
    </w:rPr>
  </w:style>
  <w:style w:type="paragraph" w:customStyle="1" w:styleId="hs1">
    <w:name w:val="hs1"/>
    <w:basedOn w:val="a5"/>
    <w:pPr>
      <w:ind w:left="76" w:hanging="76"/>
      <w:widowControl/>
      <w:wordWrap/>
      <w:spacing w:line="227" w:lineRule="atLeast"/>
    </w:pPr>
    <w:rPr>
      <w:rFonts w:ascii="바탕체" w:hAnsi="바탕체" w:cs="Arial Unicode MS" w:hint="eastAsia"/>
      <w:color w:val="000000"/>
      <w:sz w:val="15"/>
      <w:szCs w:val="14"/>
      <w:kern w:val="0"/>
    </w:rPr>
  </w:style>
  <w:style w:type="table" w:customStyle="1" w:styleId="TableGrid">
    <w:name w:val="Table Grid"/>
    <w:basedOn w:val="NormalTabl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header" Target="header1.xml" /><Relationship Id="rId2" Type="http://schemas.openxmlformats.org/officeDocument/2006/relationships/header" Target="header2.xml" /><Relationship Id="rId3" Type="http://schemas.openxmlformats.org/officeDocument/2006/relationships/header" Target="header3.xml" /><Relationship Id="rId7" Type="http://schemas.openxmlformats.org/officeDocument/2006/relationships/header" Target="header4.xml" /><Relationship Id="rId4" Type="http://schemas.openxmlformats.org/officeDocument/2006/relationships/footer" Target="footer1.xml" /><Relationship Id="rId5" Type="http://schemas.openxmlformats.org/officeDocument/2006/relationships/footer" Target="footer2.xml" /><Relationship Id="rId8" Type="http://schemas.openxmlformats.org/officeDocument/2006/relationships/footer" Target="footer3.xml" /><Relationship Id="rId6" Type="http://schemas.openxmlformats.org/officeDocument/2006/relationships/image" Target="media/image1.jpeg" /><Relationship Id="rId9" Type="http://schemas.openxmlformats.org/officeDocument/2006/relationships/styles" Target="styles.xml" /><Relationship Id="rId10" Type="http://schemas.openxmlformats.org/officeDocument/2006/relationships/settings" Target="settings.xml" /><Relationship Id="rId11" Type="http://schemas.openxmlformats.org/officeDocument/2006/relationships/fontTable" Target="fontTable.xml" /><Relationship Id="rId12" Type="http://schemas.openxmlformats.org/officeDocument/2006/relationships/webSettings" Target="webSettings.xml" /><Relationship Id="rId13" Type="http://schemas.openxmlformats.org/officeDocument/2006/relationships/numbering" Target="numbering.xml" /><Relationship Id="rId14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테마">
  <a:themeElements>
    <a:clrScheme name="Office">
      <a:dk1>
        <a:sysClr lastClr="000000" val="windowText"/>
      </a:dk1>
      <a:lt1>
        <a:sysClr lastClr="FFFFFF" val="window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  <a:ln w="2540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satMod val="104999"/>
                <a:tint val="67000"/>
              </a:schemeClr>
            </a:gs>
            <a:gs pos="50000">
              <a:schemeClr val="phClr">
                <a:satMod val="103000"/>
                <a:tint val="73000"/>
              </a:schemeClr>
            </a:gs>
            <a:gs pos="100000">
              <a:schemeClr val="phClr">
                <a:satMod val="109000"/>
                <a:tint val="81000"/>
              </a:schemeClr>
            </a:gs>
          </a:gsLst>
          <a:lin ang="5400000" scaled="0"/>
          <a:tileRect/>
        </a:gradFill>
        <a:gradFill flip="none" rotWithShape="1">
          <a:gsLst>
            <a:gs pos="0">
              <a:schemeClr val="phClr">
                <a:satMod val="103000"/>
                <a:tint val="94000"/>
              </a:schemeClr>
            </a:gs>
            <a:gs pos="50000">
              <a:schemeClr val="phClr">
                <a:satMod val="110000"/>
                <a:shade val="100000"/>
              </a:schemeClr>
            </a:gs>
            <a:gs pos="100000">
              <a:schemeClr val="phClr">
                <a:satMod val="120000"/>
                <a:shade val="78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여기에 제목을 입력하시오</dc:title>
  <dc:subject/>
  <dc:creator>Microsoft Corporation</dc:creator>
  <cp:keywords/>
  <dc:description/>
  <cp:lastModifiedBy>Minsung Choi</cp:lastModifiedBy>
  <cp:revision>1</cp:revision>
  <dcterms:created xsi:type="dcterms:W3CDTF">2025-09-24T16:16:00Z</dcterms:created>
  <dcterms:modified xsi:type="dcterms:W3CDTF">2025-09-25T05:32:27Z</dcterms:modified>
  <cp:lastPrinted>2006-03-22T03:37:00Z</cp:lastPrinted>
  <cp:version>1000.0100.01</cp:version>
</cp:coreProperties>
</file>